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224" w:rsidRDefault="007D2224" w:rsidP="007D2224">
      <w:r>
        <w:t>ПРЕСС-РЕЛИЗ ODEVIALET</w:t>
      </w:r>
    </w:p>
    <w:p w:rsidR="007D2224" w:rsidRDefault="007D2224" w:rsidP="007D2224"/>
    <w:p w:rsidR="007D2224" w:rsidRDefault="007D2224" w:rsidP="007D2224"/>
    <w:p w:rsidR="007D2224" w:rsidRDefault="007D2224" w:rsidP="007D2224">
      <w:r>
        <w:t xml:space="preserve">Ключевые тезисы </w:t>
      </w:r>
    </w:p>
    <w:p w:rsidR="007D2224" w:rsidRDefault="007D2224" w:rsidP="007D2224"/>
    <w:p w:rsidR="007D2224" w:rsidRDefault="007D2224" w:rsidP="007D2224"/>
    <w:p w:rsidR="007D2224" w:rsidRDefault="007D2224" w:rsidP="007D2224">
      <w:r>
        <w:t>АУДИОРЫНОК И ПРИОРИТЕТЫ БИЗНЕСА</w:t>
      </w:r>
    </w:p>
    <w:p w:rsidR="007D2224" w:rsidRDefault="007D2224" w:rsidP="007D2224">
      <w:r>
        <w:t xml:space="preserve">- Мы находимся перед лицом парадокса: </w:t>
      </w:r>
    </w:p>
    <w:p w:rsidR="007D2224" w:rsidRDefault="007D2224" w:rsidP="007D2224">
      <w:r>
        <w:t xml:space="preserve">Мы никогда не были так подвержены воздействию звука (потоковое вещание, от радио до смартфонов, ноутбуков, телевизоров...), но качество звука никогда не было таким низким, в то время как экраны и картинка в целом уже добились огромного улучшения качества. </w:t>
      </w:r>
    </w:p>
    <w:p w:rsidR="007D2224" w:rsidRDefault="008B0A8E" w:rsidP="007D2224">
      <w:r>
        <w:t>- Каждый " источник звука</w:t>
      </w:r>
      <w:r w:rsidR="007D2224">
        <w:t xml:space="preserve">" - это возможность для </w:t>
      </w:r>
      <w:proofErr w:type="spellStart"/>
      <w:r w:rsidR="007D2224">
        <w:t>Devialet</w:t>
      </w:r>
      <w:proofErr w:type="spellEnd"/>
      <w:r w:rsidR="007D2224">
        <w:t xml:space="preserve"> внедрить инновации и вернуть звук на свое место в жизни людей. </w:t>
      </w:r>
    </w:p>
    <w:p w:rsidR="007D2224" w:rsidRDefault="00B61422" w:rsidP="007D2224">
      <w:r>
        <w:t xml:space="preserve">- </w:t>
      </w:r>
      <w:proofErr w:type="spellStart"/>
      <w:r>
        <w:t>Devialet</w:t>
      </w:r>
      <w:proofErr w:type="spellEnd"/>
      <w:r>
        <w:t xml:space="preserve"> на 100% ориентирова</w:t>
      </w:r>
      <w:r w:rsidR="007D2224">
        <w:t xml:space="preserve">на инновации: наша задача - производить не уже существующие продукты, а </w:t>
      </w:r>
      <w:proofErr w:type="spellStart"/>
      <w:r w:rsidR="007D2224">
        <w:t>Hi-Fi</w:t>
      </w:r>
      <w:proofErr w:type="spellEnd"/>
      <w:r w:rsidR="007D2224">
        <w:t xml:space="preserve"> продукцию, которая меняет правила игры и поднимает звук на новый уровень.</w:t>
      </w:r>
    </w:p>
    <w:p w:rsidR="007D2224" w:rsidRDefault="007D2224" w:rsidP="007D2224">
      <w:r>
        <w:t>- 100 инженеров мирового класса в Париже</w:t>
      </w:r>
      <w:r w:rsidR="00B61422">
        <w:t>.</w:t>
      </w:r>
    </w:p>
    <w:p w:rsidR="007D2224" w:rsidRDefault="007D2224" w:rsidP="007D2224">
      <w:r>
        <w:t>- Уникальная комплексна</w:t>
      </w:r>
      <w:r w:rsidR="00B61422">
        <w:t>я экспертиза в области акустики (от R&amp;D до изготовления</w:t>
      </w:r>
      <w:r>
        <w:t>)</w:t>
      </w:r>
      <w:r w:rsidR="00B61422">
        <w:t>.</w:t>
      </w:r>
    </w:p>
    <w:p w:rsidR="007D2224" w:rsidRDefault="007D2224" w:rsidP="007D2224">
      <w:r>
        <w:t xml:space="preserve">- длительный научно-исследовательский цикл для каждого продукта (3 года R&amp;D для </w:t>
      </w:r>
      <w:proofErr w:type="spellStart"/>
      <w:r>
        <w:t>Phantom</w:t>
      </w:r>
      <w:proofErr w:type="spellEnd"/>
      <w:r>
        <w:t xml:space="preserve"> I, 3 года для </w:t>
      </w:r>
      <w:proofErr w:type="spellStart"/>
      <w:r>
        <w:t>Phantom</w:t>
      </w:r>
      <w:proofErr w:type="spellEnd"/>
      <w:r>
        <w:t xml:space="preserve"> II, 2 года для </w:t>
      </w:r>
      <w:proofErr w:type="spellStart"/>
      <w:r>
        <w:t>Devialet</w:t>
      </w:r>
      <w:proofErr w:type="spellEnd"/>
      <w:r>
        <w:t xml:space="preserve"> </w:t>
      </w:r>
      <w:proofErr w:type="spellStart"/>
      <w:r>
        <w:t>Gemini</w:t>
      </w:r>
      <w:proofErr w:type="spellEnd"/>
      <w:r>
        <w:t xml:space="preserve"> и </w:t>
      </w:r>
      <w:proofErr w:type="spellStart"/>
      <w:r>
        <w:t>Devialet</w:t>
      </w:r>
      <w:proofErr w:type="spellEnd"/>
      <w:r>
        <w:t xml:space="preserve"> </w:t>
      </w:r>
      <w:proofErr w:type="spellStart"/>
      <w:r>
        <w:t>Dione</w:t>
      </w:r>
      <w:proofErr w:type="spellEnd"/>
      <w:r>
        <w:t xml:space="preserve">, 4 года для </w:t>
      </w:r>
      <w:proofErr w:type="spellStart"/>
      <w:r>
        <w:t>Devialet</w:t>
      </w:r>
      <w:proofErr w:type="spellEnd"/>
      <w:r>
        <w:t xml:space="preserve"> </w:t>
      </w:r>
      <w:proofErr w:type="spellStart"/>
      <w:r>
        <w:t>Mania</w:t>
      </w:r>
      <w:proofErr w:type="spellEnd"/>
      <w:r>
        <w:t>)</w:t>
      </w:r>
      <w:r w:rsidR="00B61422">
        <w:t>.</w:t>
      </w:r>
    </w:p>
    <w:p w:rsidR="007D2224" w:rsidRDefault="007D2224" w:rsidP="007D2224">
      <w:r>
        <w:t>- Приоритеты бизнеса превыше всего: познакомить людей с нашим продуктом и заставить их слушать его, чтобы привнести магию чистого звука в жизнь людей</w:t>
      </w:r>
      <w:r w:rsidR="00B61422">
        <w:t>.</w:t>
      </w:r>
    </w:p>
    <w:p w:rsidR="007D2224" w:rsidRDefault="007D2224" w:rsidP="007D2224"/>
    <w:p w:rsidR="007D2224" w:rsidRDefault="007D2224" w:rsidP="007D2224"/>
    <w:p w:rsidR="007D2224" w:rsidRDefault="007D2224" w:rsidP="007D2224"/>
    <w:p w:rsidR="007D2224" w:rsidRDefault="007D2224" w:rsidP="007D2224"/>
    <w:p w:rsidR="00532083" w:rsidRDefault="007D2224" w:rsidP="007D2224">
      <w:r>
        <w:t>УНИКАЛЬНЫЙ ФРАНЦУЗСКИЙ БРЕНД КЛАССА ЛЮКС С ТЕХНОЛОГИЧЕСКИМ МАСТЕРСТВОМ</w:t>
      </w:r>
    </w:p>
    <w:p w:rsidR="00323520" w:rsidRDefault="00323520" w:rsidP="00323520">
      <w:proofErr w:type="spellStart"/>
      <w:r>
        <w:t>Devialet</w:t>
      </w:r>
      <w:proofErr w:type="spellEnd"/>
      <w:r>
        <w:t xml:space="preserve"> </w:t>
      </w:r>
      <w:proofErr w:type="spellStart"/>
      <w:r>
        <w:t>Phantom</w:t>
      </w:r>
      <w:proofErr w:type="spellEnd"/>
      <w:r>
        <w:t xml:space="preserve"> уже стал настоящей легендой.</w:t>
      </w:r>
    </w:p>
    <w:p w:rsidR="00323520" w:rsidRDefault="00323520" w:rsidP="00323520">
      <w:proofErr w:type="spellStart"/>
      <w:r>
        <w:t>Devialet</w:t>
      </w:r>
      <w:proofErr w:type="spellEnd"/>
      <w:r>
        <w:t xml:space="preserve"> - это роскошь, созданная на основе опыта, и новый вид звуковых достижений. </w:t>
      </w:r>
    </w:p>
    <w:p w:rsidR="00323520" w:rsidRDefault="00323520" w:rsidP="00323520">
      <w:r>
        <w:t xml:space="preserve">● </w:t>
      </w:r>
      <w:proofErr w:type="spellStart"/>
      <w:r>
        <w:t>Devialet</w:t>
      </w:r>
      <w:proofErr w:type="spellEnd"/>
      <w:r>
        <w:t xml:space="preserve"> создает технологически непревзойденные продукты, основанные на исключительном и неповторимом инженерном мастерстве - </w:t>
      </w:r>
      <w:proofErr w:type="spellStart"/>
      <w:r>
        <w:t>Devialet</w:t>
      </w:r>
      <w:proofErr w:type="spellEnd"/>
      <w:r>
        <w:t xml:space="preserve"> является одним из немногих люксовых брендов, который родился с технологическим мастерством.</w:t>
      </w:r>
    </w:p>
    <w:p w:rsidR="00323520" w:rsidRDefault="00323520" w:rsidP="00323520">
      <w:r>
        <w:lastRenderedPageBreak/>
        <w:t xml:space="preserve">● </w:t>
      </w:r>
      <w:proofErr w:type="spellStart"/>
      <w:r>
        <w:t>Devialet</w:t>
      </w:r>
      <w:proofErr w:type="spellEnd"/>
      <w:r>
        <w:t xml:space="preserve"> - единственный технологический бренд, входящий в </w:t>
      </w:r>
      <w:proofErr w:type="spellStart"/>
      <w:r>
        <w:t>Comité</w:t>
      </w:r>
      <w:proofErr w:type="spellEnd"/>
      <w:r>
        <w:t xml:space="preserve"> </w:t>
      </w:r>
      <w:proofErr w:type="spellStart"/>
      <w:r>
        <w:t>Colbert</w:t>
      </w:r>
      <w:proofErr w:type="spellEnd"/>
      <w:r>
        <w:t xml:space="preserve">, главный французский аналитический центр/ассоциацию, призванную отстаивать интересы французской индустрии роскоши во всем мире </w:t>
      </w:r>
    </w:p>
    <w:p w:rsidR="00323520" w:rsidRDefault="00323520" w:rsidP="00323520">
      <w:r>
        <w:t xml:space="preserve">● </w:t>
      </w:r>
      <w:proofErr w:type="spellStart"/>
      <w:r>
        <w:t>Devialet</w:t>
      </w:r>
      <w:proofErr w:type="spellEnd"/>
      <w:r>
        <w:t xml:space="preserve"> сотрудничает с международными брендами класса люкс, такими как </w:t>
      </w:r>
      <w:proofErr w:type="spellStart"/>
      <w:r>
        <w:t>Louis</w:t>
      </w:r>
      <w:proofErr w:type="spellEnd"/>
      <w:r>
        <w:t xml:space="preserve"> </w:t>
      </w:r>
      <w:proofErr w:type="spellStart"/>
      <w:r>
        <w:t>Vuitton</w:t>
      </w:r>
      <w:proofErr w:type="spellEnd"/>
      <w:r>
        <w:t xml:space="preserve">, </w:t>
      </w:r>
      <w:proofErr w:type="spellStart"/>
      <w:r>
        <w:t>Krug</w:t>
      </w:r>
      <w:proofErr w:type="spellEnd"/>
      <w:r>
        <w:t xml:space="preserve"> и ведущими культурными учреждениями, такими как </w:t>
      </w:r>
      <w:proofErr w:type="spellStart"/>
      <w:r>
        <w:t>Villa</w:t>
      </w:r>
      <w:proofErr w:type="spellEnd"/>
      <w:r>
        <w:t xml:space="preserve"> </w:t>
      </w:r>
      <w:proofErr w:type="spellStart"/>
      <w:r>
        <w:t>Médicis</w:t>
      </w:r>
      <w:proofErr w:type="spellEnd"/>
      <w:r>
        <w:t xml:space="preserve"> или </w:t>
      </w:r>
      <w:proofErr w:type="spellStart"/>
      <w:r>
        <w:t>Opéra</w:t>
      </w:r>
      <w:proofErr w:type="spellEnd"/>
      <w:r>
        <w:t xml:space="preserve"> </w:t>
      </w:r>
      <w:proofErr w:type="spellStart"/>
      <w:r>
        <w:t>de</w:t>
      </w:r>
      <w:proofErr w:type="spellEnd"/>
      <w:r>
        <w:t xml:space="preserve"> </w:t>
      </w:r>
      <w:proofErr w:type="spellStart"/>
      <w:r>
        <w:t>Paris</w:t>
      </w:r>
      <w:proofErr w:type="spellEnd"/>
      <w:r>
        <w:t xml:space="preserve">. </w:t>
      </w:r>
    </w:p>
    <w:p w:rsidR="00323520" w:rsidRDefault="00323520" w:rsidP="00323520"/>
    <w:p w:rsidR="00323520" w:rsidRDefault="00323520" w:rsidP="00323520"/>
    <w:p w:rsidR="00323520" w:rsidRDefault="00323520" w:rsidP="00323520"/>
    <w:p w:rsidR="00323520" w:rsidRDefault="00323520" w:rsidP="00323520"/>
    <w:p w:rsidR="00323520" w:rsidRPr="00B61422" w:rsidRDefault="00323520" w:rsidP="00323520">
      <w:r>
        <w:t xml:space="preserve">Факты и цифры о компании </w:t>
      </w:r>
      <w:proofErr w:type="spellStart"/>
      <w:r>
        <w:t>Devialet</w:t>
      </w:r>
      <w:proofErr w:type="spellEnd"/>
      <w:r w:rsidR="00B61422" w:rsidRPr="00B61422">
        <w:t>:</w:t>
      </w:r>
    </w:p>
    <w:p w:rsidR="00692908" w:rsidRPr="00B61422" w:rsidRDefault="00692908" w:rsidP="00692908">
      <w:r>
        <w:t>● 15 лет опыта в области передовой аудиотехники и экстремального мастерства</w:t>
      </w:r>
      <w:r w:rsidR="00B61422" w:rsidRPr="00B61422">
        <w:t>,</w:t>
      </w:r>
      <w:bookmarkStart w:id="0" w:name="_GoBack"/>
      <w:bookmarkEnd w:id="0"/>
    </w:p>
    <w:p w:rsidR="00692908" w:rsidRDefault="00692908" w:rsidP="00692908">
      <w:r>
        <w:t xml:space="preserve">● +200 патентов, поданных на защиту основных технологий, заложенных в продукцию </w:t>
      </w:r>
      <w:proofErr w:type="spellStart"/>
      <w:r>
        <w:t>Devialet</w:t>
      </w:r>
      <w:proofErr w:type="spellEnd"/>
    </w:p>
    <w:p w:rsidR="00692908" w:rsidRDefault="00692908" w:rsidP="00692908">
      <w:r>
        <w:t>○ ADH®, SAM®, HBI®, SPACE™ среди исторических и непревзойденных технологий.</w:t>
      </w:r>
    </w:p>
    <w:p w:rsidR="00692908" w:rsidRDefault="00692908" w:rsidP="00692908"/>
    <w:p w:rsidR="00692908" w:rsidRDefault="00692908" w:rsidP="00692908"/>
    <w:p w:rsidR="00692908" w:rsidRDefault="00692908" w:rsidP="00692908">
      <w:r>
        <w:t xml:space="preserve">● Уникальный ассортимент продукции, охватывающий все сегменты аудио, с продуктами высокого класса: Усилители с </w:t>
      </w:r>
      <w:proofErr w:type="spellStart"/>
      <w:r>
        <w:t>Expert</w:t>
      </w:r>
      <w:proofErr w:type="spellEnd"/>
      <w:r>
        <w:t xml:space="preserve"> </w:t>
      </w:r>
      <w:proofErr w:type="spellStart"/>
      <w:r>
        <w:t>Pro</w:t>
      </w:r>
      <w:proofErr w:type="spellEnd"/>
      <w:r>
        <w:t xml:space="preserve">; беспроводные колонки с </w:t>
      </w:r>
      <w:proofErr w:type="gramStart"/>
      <w:r>
        <w:t>легендарными</w:t>
      </w:r>
      <w:proofErr w:type="gramEnd"/>
      <w:r>
        <w:t xml:space="preserve"> </w:t>
      </w:r>
      <w:proofErr w:type="spellStart"/>
      <w:r>
        <w:t>Phantom</w:t>
      </w:r>
      <w:proofErr w:type="spellEnd"/>
      <w:r>
        <w:t xml:space="preserve"> I &amp; II; наушники с </w:t>
      </w:r>
      <w:proofErr w:type="spellStart"/>
      <w:r>
        <w:t>Gemini</w:t>
      </w:r>
      <w:proofErr w:type="spellEnd"/>
      <w:r>
        <w:t xml:space="preserve">; </w:t>
      </w:r>
      <w:proofErr w:type="spellStart"/>
      <w:r>
        <w:t>саундбары</w:t>
      </w:r>
      <w:proofErr w:type="spellEnd"/>
      <w:r>
        <w:t xml:space="preserve"> с универсальной системой </w:t>
      </w:r>
      <w:proofErr w:type="spellStart"/>
      <w:r>
        <w:t>Devialet</w:t>
      </w:r>
      <w:proofErr w:type="spellEnd"/>
      <w:r>
        <w:t xml:space="preserve"> </w:t>
      </w:r>
      <w:proofErr w:type="spellStart"/>
      <w:r>
        <w:t>Dione</w:t>
      </w:r>
      <w:proofErr w:type="spellEnd"/>
      <w:r>
        <w:t xml:space="preserve">, а теперь и портативные колонки с 360° адаптивным стереодинамиком </w:t>
      </w:r>
      <w:proofErr w:type="spellStart"/>
      <w:r>
        <w:t>Devialet</w:t>
      </w:r>
      <w:proofErr w:type="spellEnd"/>
      <w:r>
        <w:t xml:space="preserve"> </w:t>
      </w:r>
      <w:proofErr w:type="spellStart"/>
      <w:r>
        <w:t>Mania</w:t>
      </w:r>
      <w:proofErr w:type="spellEnd"/>
      <w:r>
        <w:t>.</w:t>
      </w:r>
    </w:p>
    <w:p w:rsidR="00692908" w:rsidRDefault="00692908" w:rsidP="00692908">
      <w:r>
        <w:t>● Непрерывный двойной рост</w:t>
      </w:r>
    </w:p>
    <w:p w:rsidR="00692908" w:rsidRDefault="00692908" w:rsidP="00692908">
      <w:r>
        <w:t>● 400 сотрудников по всему миру, в том числе более 100 инженеров в Париже</w:t>
      </w:r>
    </w:p>
    <w:p w:rsidR="00692908" w:rsidRDefault="00692908" w:rsidP="00692908">
      <w:r>
        <w:t>● +2000 точек продаж по всему миру в более чем 60 странах (x4 за 4 года)</w:t>
      </w:r>
    </w:p>
    <w:p w:rsidR="00692908" w:rsidRDefault="00692908" w:rsidP="00692908">
      <w:r>
        <w:t>● Долгосрочные партнерства с международными брендами класса люкс (</w:t>
      </w:r>
      <w:proofErr w:type="spellStart"/>
      <w:r>
        <w:t>Krug</w:t>
      </w:r>
      <w:proofErr w:type="spellEnd"/>
      <w:r>
        <w:t>), ведущими культурными учреждениями (</w:t>
      </w:r>
      <w:proofErr w:type="spellStart"/>
      <w:r>
        <w:t>Villa</w:t>
      </w:r>
      <w:proofErr w:type="spellEnd"/>
      <w:r>
        <w:t xml:space="preserve"> </w:t>
      </w:r>
      <w:proofErr w:type="spellStart"/>
      <w:r>
        <w:t>Médicis</w:t>
      </w:r>
      <w:proofErr w:type="spellEnd"/>
      <w:r>
        <w:t xml:space="preserve">, </w:t>
      </w:r>
      <w:proofErr w:type="spellStart"/>
      <w:r>
        <w:t>Opéra</w:t>
      </w:r>
      <w:proofErr w:type="spellEnd"/>
      <w:r>
        <w:t xml:space="preserve"> </w:t>
      </w:r>
      <w:proofErr w:type="spellStart"/>
      <w:r>
        <w:t>de</w:t>
      </w:r>
      <w:proofErr w:type="spellEnd"/>
      <w:r>
        <w:t xml:space="preserve"> </w:t>
      </w:r>
      <w:proofErr w:type="spellStart"/>
      <w:r>
        <w:t>Paris</w:t>
      </w:r>
      <w:proofErr w:type="spellEnd"/>
      <w:r>
        <w:t>) или промышленными гигантами (</w:t>
      </w:r>
      <w:proofErr w:type="spellStart"/>
      <w:r>
        <w:t>Safran</w:t>
      </w:r>
      <w:proofErr w:type="spellEnd"/>
      <w:r>
        <w:t xml:space="preserve">, </w:t>
      </w:r>
      <w:proofErr w:type="spellStart"/>
      <w:r>
        <w:t>Arianegroup</w:t>
      </w:r>
      <w:proofErr w:type="spellEnd"/>
      <w:r>
        <w:t xml:space="preserve">, </w:t>
      </w:r>
      <w:proofErr w:type="spellStart"/>
      <w:r>
        <w:t>Pravaig</w:t>
      </w:r>
      <w:proofErr w:type="spellEnd"/>
      <w:r>
        <w:t>...)</w:t>
      </w:r>
    </w:p>
    <w:p w:rsidR="00692908" w:rsidRDefault="00692908" w:rsidP="00692908"/>
    <w:p w:rsidR="00692908" w:rsidRPr="008B0A8E" w:rsidRDefault="00692908" w:rsidP="00692908">
      <w:pPr>
        <w:rPr>
          <w:lang w:val="en-US"/>
        </w:rPr>
      </w:pPr>
      <w:r>
        <w:t>Контакты</w:t>
      </w:r>
    </w:p>
    <w:p w:rsidR="00692908" w:rsidRPr="008B0A8E" w:rsidRDefault="00692908" w:rsidP="00692908">
      <w:pPr>
        <w:rPr>
          <w:lang w:val="en-US"/>
        </w:rPr>
      </w:pPr>
    </w:p>
    <w:p w:rsidR="00692908" w:rsidRPr="008B0A8E" w:rsidRDefault="00692908" w:rsidP="00692908">
      <w:pPr>
        <w:rPr>
          <w:lang w:val="en-US"/>
        </w:rPr>
      </w:pPr>
      <w:proofErr w:type="gramStart"/>
      <w:r w:rsidRPr="008B0A8E">
        <w:rPr>
          <w:lang w:val="en-US"/>
        </w:rPr>
        <w:t>@</w:t>
      </w:r>
      <w:proofErr w:type="spellStart"/>
      <w:r w:rsidRPr="008B0A8E">
        <w:rPr>
          <w:lang w:val="en-US"/>
        </w:rPr>
        <w:t>Devialet</w:t>
      </w:r>
      <w:proofErr w:type="spellEnd"/>
      <w:r w:rsidRPr="008B0A8E">
        <w:rPr>
          <w:lang w:val="en-US"/>
        </w:rPr>
        <w:t xml:space="preserve"> :</w:t>
      </w:r>
      <w:proofErr w:type="gramEnd"/>
      <w:r w:rsidRPr="008B0A8E">
        <w:rPr>
          <w:lang w:val="en-US"/>
        </w:rPr>
        <w:t xml:space="preserve"> </w:t>
      </w:r>
    </w:p>
    <w:p w:rsidR="00692908" w:rsidRPr="00692908" w:rsidRDefault="00692908" w:rsidP="00692908">
      <w:pPr>
        <w:rPr>
          <w:lang w:val="en-US"/>
        </w:rPr>
      </w:pPr>
      <w:r w:rsidRPr="00692908">
        <w:rPr>
          <w:lang w:val="en-US"/>
        </w:rPr>
        <w:t xml:space="preserve">● </w:t>
      </w:r>
      <w:proofErr w:type="spellStart"/>
      <w:r w:rsidRPr="00692908">
        <w:rPr>
          <w:lang w:val="en-US"/>
        </w:rPr>
        <w:t>Laetitia</w:t>
      </w:r>
      <w:proofErr w:type="spellEnd"/>
      <w:r w:rsidRPr="00692908">
        <w:rPr>
          <w:lang w:val="en-US"/>
        </w:rPr>
        <w:t xml:space="preserve"> de </w:t>
      </w:r>
      <w:proofErr w:type="spellStart"/>
      <w:r w:rsidRPr="00692908">
        <w:rPr>
          <w:lang w:val="en-US"/>
        </w:rPr>
        <w:t>Combarieu</w:t>
      </w:r>
      <w:proofErr w:type="spellEnd"/>
      <w:r w:rsidRPr="00692908">
        <w:rPr>
          <w:lang w:val="en-US"/>
        </w:rPr>
        <w:t xml:space="preserve"> p-laetitia.decombarieu@devialet.com</w:t>
      </w:r>
    </w:p>
    <w:sectPr w:rsidR="00692908" w:rsidRPr="00692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224"/>
    <w:rsid w:val="00323520"/>
    <w:rsid w:val="00532083"/>
    <w:rsid w:val="00692908"/>
    <w:rsid w:val="007D2224"/>
    <w:rsid w:val="008B0A8E"/>
    <w:rsid w:val="00B6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3</cp:revision>
  <dcterms:created xsi:type="dcterms:W3CDTF">2023-12-21T08:01:00Z</dcterms:created>
  <dcterms:modified xsi:type="dcterms:W3CDTF">2023-12-22T10:41:00Z</dcterms:modified>
</cp:coreProperties>
</file>